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17" w:rsidRPr="00D53909" w:rsidRDefault="00FE50DF" w:rsidP="00186B0A">
      <w:pPr>
        <w:jc w:val="center"/>
        <w:rPr>
          <w:b/>
          <w:sz w:val="28"/>
          <w:szCs w:val="28"/>
          <w:lang w:val="en-US"/>
        </w:rPr>
      </w:pPr>
      <w:r w:rsidRPr="00D53909">
        <w:rPr>
          <w:b/>
          <w:sz w:val="28"/>
          <w:szCs w:val="28"/>
          <w:lang w:val="en-US"/>
        </w:rPr>
        <w:t xml:space="preserve">MY </w:t>
      </w:r>
      <w:r w:rsidR="00186B0A" w:rsidRPr="00D53909">
        <w:rPr>
          <w:b/>
          <w:sz w:val="28"/>
          <w:szCs w:val="28"/>
          <w:lang w:val="en-US"/>
        </w:rPr>
        <w:t xml:space="preserve">TEN </w:t>
      </w:r>
      <w:r w:rsidRPr="00D53909">
        <w:rPr>
          <w:b/>
          <w:sz w:val="28"/>
          <w:szCs w:val="28"/>
          <w:lang w:val="en-US"/>
        </w:rPr>
        <w:t xml:space="preserve">MEMORABLE </w:t>
      </w:r>
      <w:r w:rsidR="00186B0A" w:rsidRPr="00D53909">
        <w:rPr>
          <w:b/>
          <w:sz w:val="28"/>
          <w:szCs w:val="28"/>
          <w:lang w:val="en-US"/>
        </w:rPr>
        <w:t>MOMENTS IN SIT-TESOL CERTIFICATE SCHOOL</w:t>
      </w:r>
    </w:p>
    <w:p w:rsidR="00186B0A" w:rsidRDefault="00186B0A" w:rsidP="00186B0A">
      <w:pPr>
        <w:jc w:val="center"/>
        <w:rPr>
          <w:sz w:val="28"/>
          <w:szCs w:val="28"/>
          <w:lang w:val="en-US"/>
        </w:rPr>
      </w:pPr>
    </w:p>
    <w:p w:rsidR="00186B0A" w:rsidRPr="00A26AE8" w:rsidRDefault="00186B0A" w:rsidP="00186B0A">
      <w:pPr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FIRST MOMENT: At the airport</w:t>
      </w:r>
    </w:p>
    <w:p w:rsidR="00186B0A" w:rsidRDefault="00D906F0" w:rsidP="00186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first moment was when I arrived at the airport on April </w:t>
      </w:r>
      <w:proofErr w:type="gramStart"/>
      <w:r>
        <w:rPr>
          <w:sz w:val="24"/>
          <w:szCs w:val="24"/>
          <w:lang w:val="en-US"/>
        </w:rPr>
        <w:t>20</w:t>
      </w:r>
      <w:r w:rsidRPr="00D906F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>,</w:t>
      </w:r>
      <w:proofErr w:type="gramEnd"/>
      <w:r w:rsidR="007E50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 did not know I was going to have partners from different countries. And as I get close the group </w:t>
      </w:r>
      <w:proofErr w:type="spellStart"/>
      <w:r>
        <w:rPr>
          <w:sz w:val="24"/>
          <w:szCs w:val="24"/>
          <w:lang w:val="en-US"/>
        </w:rPr>
        <w:t>Ema</w:t>
      </w:r>
      <w:proofErr w:type="spellEnd"/>
      <w:r>
        <w:rPr>
          <w:sz w:val="24"/>
          <w:szCs w:val="24"/>
          <w:lang w:val="en-US"/>
        </w:rPr>
        <w:t xml:space="preserve"> asked for my name and where I was from and I realize that it was g</w:t>
      </w:r>
      <w:r w:rsidR="005F37DE">
        <w:rPr>
          <w:sz w:val="24"/>
          <w:szCs w:val="24"/>
          <w:lang w:val="en-US"/>
        </w:rPr>
        <w:t>oing to be an exited experience, because i</w:t>
      </w:r>
      <w:r w:rsidR="00AA471C">
        <w:rPr>
          <w:sz w:val="24"/>
          <w:szCs w:val="24"/>
          <w:lang w:val="en-US"/>
        </w:rPr>
        <w:t>t</w:t>
      </w:r>
      <w:r w:rsidR="005F37DE">
        <w:rPr>
          <w:sz w:val="24"/>
          <w:szCs w:val="24"/>
          <w:lang w:val="en-US"/>
        </w:rPr>
        <w:t xml:space="preserve"> was going to be my first time </w:t>
      </w:r>
      <w:r w:rsidR="00AA471C">
        <w:rPr>
          <w:sz w:val="24"/>
          <w:szCs w:val="24"/>
          <w:lang w:val="en-US"/>
        </w:rPr>
        <w:t xml:space="preserve">sharing with people that have different cultures. </w:t>
      </w:r>
    </w:p>
    <w:p w:rsidR="005C7BE3" w:rsidRPr="00A26AE8" w:rsidRDefault="00DE2B59" w:rsidP="00186B0A">
      <w:pPr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 xml:space="preserve">SECOND MOMENT: </w:t>
      </w:r>
      <w:r w:rsidR="005C7BE3" w:rsidRPr="00A26AE8">
        <w:rPr>
          <w:b/>
          <w:sz w:val="24"/>
          <w:szCs w:val="24"/>
          <w:lang w:val="en-US"/>
        </w:rPr>
        <w:t>Arrival at SIT-SCHOOL</w:t>
      </w:r>
    </w:p>
    <w:p w:rsidR="005C7BE3" w:rsidRDefault="00362EDD" w:rsidP="00186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we arrived at the SIT school </w:t>
      </w:r>
      <w:r w:rsidR="000E24ED">
        <w:rPr>
          <w:sz w:val="24"/>
          <w:szCs w:val="24"/>
          <w:lang w:val="en-US"/>
        </w:rPr>
        <w:t>on April 20</w:t>
      </w:r>
      <w:r w:rsidR="000E24ED" w:rsidRPr="000E24ED">
        <w:rPr>
          <w:sz w:val="24"/>
          <w:szCs w:val="24"/>
          <w:vertAlign w:val="superscript"/>
          <w:lang w:val="en-US"/>
        </w:rPr>
        <w:t>th</w:t>
      </w:r>
      <w:r w:rsidR="00B013E4">
        <w:rPr>
          <w:sz w:val="24"/>
          <w:szCs w:val="24"/>
          <w:lang w:val="en-US"/>
        </w:rPr>
        <w:t>, the school seemed to me very familiar because it resemble with my grandparents house. Immediately, I was transported there. A feeling of happiness and sorrow came on me.</w:t>
      </w:r>
    </w:p>
    <w:p w:rsidR="00DE2B59" w:rsidRPr="00A26AE8" w:rsidRDefault="005C7BE3" w:rsidP="00186B0A">
      <w:pPr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 xml:space="preserve">THIRD MOMENT: </w:t>
      </w:r>
      <w:r w:rsidR="00DE2B59" w:rsidRPr="00A26AE8">
        <w:rPr>
          <w:b/>
          <w:sz w:val="24"/>
          <w:szCs w:val="24"/>
          <w:lang w:val="en-US"/>
        </w:rPr>
        <w:t>First feedback (Teaching a Game)</w:t>
      </w:r>
    </w:p>
    <w:p w:rsidR="00DE2B59" w:rsidRDefault="00DE2B59" w:rsidP="00186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try to teach at SIT-TESOL was a game in small groups and then came the first try of a feedback</w:t>
      </w:r>
      <w:r w:rsidR="007E50FF">
        <w:rPr>
          <w:sz w:val="24"/>
          <w:szCs w:val="24"/>
          <w:lang w:val="en-US"/>
        </w:rPr>
        <w:t xml:space="preserve"> too</w:t>
      </w:r>
      <w:r>
        <w:rPr>
          <w:sz w:val="24"/>
          <w:szCs w:val="24"/>
          <w:lang w:val="en-US"/>
        </w:rPr>
        <w:t xml:space="preserve">. Roger told me that in my class I tried to </w:t>
      </w:r>
      <w:r w:rsidR="0080010F">
        <w:rPr>
          <w:sz w:val="24"/>
          <w:szCs w:val="24"/>
          <w:lang w:val="en-US"/>
        </w:rPr>
        <w:t>motivate</w:t>
      </w:r>
      <w:r>
        <w:rPr>
          <w:sz w:val="24"/>
          <w:szCs w:val="24"/>
          <w:lang w:val="en-US"/>
        </w:rPr>
        <w:t xml:space="preserve"> </w:t>
      </w:r>
      <w:r w:rsidR="0080010F">
        <w:rPr>
          <w:sz w:val="24"/>
          <w:szCs w:val="24"/>
          <w:lang w:val="en-US"/>
        </w:rPr>
        <w:t xml:space="preserve">my students when they get board and that I also try to help them when they do not understand. I thought to myself “that is actually what I do in my classes”. He also told me </w:t>
      </w:r>
      <w:r w:rsidR="00F3243C">
        <w:rPr>
          <w:sz w:val="24"/>
          <w:szCs w:val="24"/>
          <w:lang w:val="en-US"/>
        </w:rPr>
        <w:t>that I had to be careful with the time in regard to the activities.</w:t>
      </w:r>
    </w:p>
    <w:p w:rsidR="00BD2CF5" w:rsidRPr="00A26AE8" w:rsidRDefault="00BD2CF5" w:rsidP="00186B0A">
      <w:pPr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FOURTH MOMENT: ECRIF</w:t>
      </w:r>
    </w:p>
    <w:p w:rsidR="00BD2CF5" w:rsidRDefault="005C0585" w:rsidP="00186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more my memorable moments has a first part when in, a workshop, Roger developed a lesson on grammar using the ECRIF framework. I really liked this framework and I thought how to complement it with some activities from my textbook. It has a second part when we analyze with Amanda how to fit some activities from a textbook into the ECRIF framework.</w:t>
      </w:r>
    </w:p>
    <w:p w:rsidR="00F008D4" w:rsidRPr="00A26AE8" w:rsidRDefault="00F008D4" w:rsidP="00F008D4">
      <w:pPr>
        <w:spacing w:after="0"/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FIFTH MOMENT:</w:t>
      </w:r>
      <w:r w:rsidR="00A26AE8">
        <w:rPr>
          <w:b/>
          <w:sz w:val="24"/>
          <w:szCs w:val="24"/>
          <w:lang w:val="en-US"/>
        </w:rPr>
        <w:t xml:space="preserve"> SMARTA</w:t>
      </w:r>
    </w:p>
    <w:p w:rsidR="00F008D4" w:rsidRDefault="00F008D4" w:rsidP="00F008D4">
      <w:pPr>
        <w:spacing w:after="0"/>
        <w:rPr>
          <w:sz w:val="24"/>
          <w:szCs w:val="24"/>
          <w:lang w:val="en-US"/>
        </w:rPr>
      </w:pPr>
    </w:p>
    <w:p w:rsidR="00F008D4" w:rsidRDefault="00F008D4" w:rsidP="00F008D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interesting moment was when we read an article on objectives. I knew the characteristics or parts of an objective, but I found out some new characteristics. I liked the moment in which Amanda told us an acronym to remind them “SMARTA”. This was really new for me, but I connected it with my previous knowledge. </w:t>
      </w:r>
    </w:p>
    <w:p w:rsidR="00F008D4" w:rsidRDefault="00F008D4" w:rsidP="00186B0A">
      <w:pPr>
        <w:rPr>
          <w:sz w:val="24"/>
          <w:szCs w:val="24"/>
          <w:lang w:val="en-US"/>
        </w:rPr>
      </w:pPr>
    </w:p>
    <w:p w:rsidR="00BD2CF5" w:rsidRPr="00A26AE8" w:rsidRDefault="00F008D4" w:rsidP="00186B0A">
      <w:pPr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SIX</w:t>
      </w:r>
      <w:r w:rsidR="001F403B" w:rsidRPr="00A26AE8">
        <w:rPr>
          <w:b/>
          <w:sz w:val="24"/>
          <w:szCs w:val="24"/>
          <w:lang w:val="en-US"/>
        </w:rPr>
        <w:t xml:space="preserve">TH MOMENT: </w:t>
      </w:r>
      <w:r w:rsidR="00E62CA0" w:rsidRPr="00A26AE8">
        <w:rPr>
          <w:b/>
          <w:sz w:val="24"/>
          <w:szCs w:val="24"/>
          <w:lang w:val="en-US"/>
        </w:rPr>
        <w:t>“Never ever ask: Do you understand?”</w:t>
      </w:r>
    </w:p>
    <w:p w:rsidR="00E62CA0" w:rsidRDefault="00400D13" w:rsidP="00186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Amanda and Roger say that the question “Do you understand?” is useless because students say </w:t>
      </w:r>
      <w:r w:rsidRPr="00400D13">
        <w:rPr>
          <w:b/>
          <w:sz w:val="24"/>
          <w:szCs w:val="24"/>
          <w:lang w:val="en-US"/>
        </w:rPr>
        <w:t>yes</w:t>
      </w:r>
      <w:r>
        <w:rPr>
          <w:sz w:val="24"/>
          <w:szCs w:val="24"/>
          <w:lang w:val="en-US"/>
        </w:rPr>
        <w:t xml:space="preserve"> or </w:t>
      </w:r>
      <w:r w:rsidRPr="00400D13">
        <w:rPr>
          <w:b/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when they actually could just say it because they have to answer something. They say the way to </w:t>
      </w:r>
      <w:r>
        <w:rPr>
          <w:sz w:val="24"/>
          <w:szCs w:val="24"/>
          <w:lang w:val="en-US"/>
        </w:rPr>
        <w:lastRenderedPageBreak/>
        <w:t xml:space="preserve">find out if they are ready to demonstrate understanding is by CCQ. The order to CCQ is: yes/no questions; or questions and finally </w:t>
      </w:r>
      <w:proofErr w:type="spellStart"/>
      <w:proofErr w:type="gramStart"/>
      <w:r>
        <w:rPr>
          <w:sz w:val="24"/>
          <w:szCs w:val="24"/>
          <w:lang w:val="en-US"/>
        </w:rPr>
        <w:t>Wh</w:t>
      </w:r>
      <w:proofErr w:type="spellEnd"/>
      <w:proofErr w:type="gramEnd"/>
      <w:r>
        <w:rPr>
          <w:sz w:val="24"/>
          <w:szCs w:val="24"/>
          <w:lang w:val="en-US"/>
        </w:rPr>
        <w:t xml:space="preserve"> questions. They also mention the use of Chunk when instructions are many. This was very a very interesting moment to me, though I had to work hard o it later on.</w:t>
      </w:r>
    </w:p>
    <w:p w:rsidR="00F3243C" w:rsidRPr="00A26AE8" w:rsidRDefault="00935CDE" w:rsidP="00186B0A">
      <w:pPr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S</w:t>
      </w:r>
      <w:r w:rsidR="00F008D4" w:rsidRPr="00A26AE8">
        <w:rPr>
          <w:b/>
          <w:sz w:val="24"/>
          <w:szCs w:val="24"/>
          <w:lang w:val="en-US"/>
        </w:rPr>
        <w:t>EVENT</w:t>
      </w:r>
      <w:r w:rsidRPr="00A26AE8">
        <w:rPr>
          <w:b/>
          <w:sz w:val="24"/>
          <w:szCs w:val="24"/>
          <w:lang w:val="en-US"/>
        </w:rPr>
        <w:t>H</w:t>
      </w:r>
      <w:r w:rsidR="00F3243C" w:rsidRPr="00A26AE8">
        <w:rPr>
          <w:b/>
          <w:sz w:val="24"/>
          <w:szCs w:val="24"/>
          <w:lang w:val="en-US"/>
        </w:rPr>
        <w:t xml:space="preserve"> MOMENT: </w:t>
      </w:r>
      <w:r w:rsidR="00AD55AE" w:rsidRPr="00A26AE8">
        <w:rPr>
          <w:b/>
          <w:sz w:val="24"/>
          <w:szCs w:val="24"/>
          <w:lang w:val="en-US"/>
        </w:rPr>
        <w:t xml:space="preserve">A great new! </w:t>
      </w:r>
      <w:proofErr w:type="spellStart"/>
      <w:r w:rsidR="00AD55AE" w:rsidRPr="00A26AE8">
        <w:rPr>
          <w:b/>
          <w:sz w:val="24"/>
          <w:szCs w:val="24"/>
          <w:lang w:val="en-US"/>
        </w:rPr>
        <w:t>Yahooooo</w:t>
      </w:r>
      <w:proofErr w:type="spellEnd"/>
      <w:r w:rsidR="009A37DB" w:rsidRPr="00A26AE8">
        <w:rPr>
          <w:b/>
          <w:sz w:val="24"/>
          <w:szCs w:val="24"/>
          <w:lang w:val="en-US"/>
        </w:rPr>
        <w:t>!</w:t>
      </w:r>
    </w:p>
    <w:p w:rsidR="00F3243C" w:rsidRDefault="00F3243C" w:rsidP="0055696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Roger taught a class on grammar (present progressive) I definitely learned something I have being waiting for: how to connect grammar </w:t>
      </w:r>
      <w:r w:rsidR="00556969">
        <w:rPr>
          <w:sz w:val="24"/>
          <w:szCs w:val="24"/>
          <w:lang w:val="en-US"/>
        </w:rPr>
        <w:t>with a communicative approach. “Everything in the lesson based on ECRIF has to contribute students in the goal of getting fluency in the target language.</w:t>
      </w:r>
    </w:p>
    <w:p w:rsidR="00556969" w:rsidRDefault="00556969" w:rsidP="00556969">
      <w:pPr>
        <w:spacing w:after="0" w:line="480" w:lineRule="auto"/>
        <w:rPr>
          <w:sz w:val="24"/>
          <w:szCs w:val="24"/>
          <w:lang w:val="en-US"/>
        </w:rPr>
      </w:pPr>
    </w:p>
    <w:p w:rsidR="00556969" w:rsidRPr="00A26AE8" w:rsidRDefault="00F008D4" w:rsidP="00556969">
      <w:pPr>
        <w:spacing w:after="0" w:line="480" w:lineRule="auto"/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 xml:space="preserve">EIGHTH </w:t>
      </w:r>
      <w:r w:rsidR="00AD55AE" w:rsidRPr="00A26AE8">
        <w:rPr>
          <w:b/>
          <w:sz w:val="24"/>
          <w:szCs w:val="24"/>
          <w:lang w:val="en-US"/>
        </w:rPr>
        <w:t xml:space="preserve">MOMENT: </w:t>
      </w:r>
      <w:proofErr w:type="spellStart"/>
      <w:r w:rsidR="00AD55AE" w:rsidRPr="00A26AE8">
        <w:rPr>
          <w:b/>
          <w:sz w:val="24"/>
          <w:szCs w:val="24"/>
          <w:lang w:val="en-US"/>
        </w:rPr>
        <w:t>Ema’s</w:t>
      </w:r>
      <w:proofErr w:type="spellEnd"/>
      <w:r w:rsidR="00AD55AE" w:rsidRPr="00A26AE8">
        <w:rPr>
          <w:b/>
          <w:sz w:val="24"/>
          <w:szCs w:val="24"/>
          <w:lang w:val="en-US"/>
        </w:rPr>
        <w:t xml:space="preserve"> wisdom</w:t>
      </w:r>
    </w:p>
    <w:p w:rsidR="00AD55AE" w:rsidRDefault="009A37DB" w:rsidP="009A37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the second time that </w:t>
      </w:r>
      <w:proofErr w:type="spellStart"/>
      <w:r>
        <w:rPr>
          <w:sz w:val="24"/>
          <w:szCs w:val="24"/>
          <w:lang w:val="en-US"/>
        </w:rPr>
        <w:t>Ema</w:t>
      </w:r>
      <w:proofErr w:type="spellEnd"/>
      <w:r>
        <w:rPr>
          <w:sz w:val="24"/>
          <w:szCs w:val="24"/>
          <w:lang w:val="en-US"/>
        </w:rPr>
        <w:t xml:space="preserve"> was going to see my class. In the morning she was giving me feedback to the lesson plan and suddenly she reminds that I had problems in giving instructions, so she told me to do the next: write short statements when giving instructions and if necessary write them down on the board. For example, read the paragraph, find out the answer of the question, </w:t>
      </w:r>
      <w:r w:rsidR="008E16C0">
        <w:rPr>
          <w:sz w:val="24"/>
          <w:szCs w:val="24"/>
          <w:lang w:val="en-US"/>
        </w:rPr>
        <w:t>and discuss</w:t>
      </w:r>
      <w:r>
        <w:rPr>
          <w:sz w:val="24"/>
          <w:szCs w:val="24"/>
          <w:lang w:val="en-US"/>
        </w:rPr>
        <w:t xml:space="preserve"> it with your partner… </w:t>
      </w:r>
      <w:r w:rsidR="00EC5D3D">
        <w:rPr>
          <w:sz w:val="24"/>
          <w:szCs w:val="24"/>
          <w:lang w:val="en-US"/>
        </w:rPr>
        <w:t>“</w:t>
      </w:r>
      <w:proofErr w:type="gramStart"/>
      <w:r w:rsidR="00EC5D3D">
        <w:rPr>
          <w:sz w:val="24"/>
          <w:szCs w:val="24"/>
          <w:lang w:val="en-US"/>
        </w:rPr>
        <w:t>do</w:t>
      </w:r>
      <w:proofErr w:type="gramEnd"/>
      <w:r w:rsidR="00EC5D3D">
        <w:rPr>
          <w:sz w:val="24"/>
          <w:szCs w:val="24"/>
          <w:lang w:val="en-US"/>
        </w:rPr>
        <w:t xml:space="preserve"> not give the instructions all at once. This was to me as a relief for pain because I had been having troubles with that. </w:t>
      </w:r>
    </w:p>
    <w:p w:rsidR="00EC5D3D" w:rsidRDefault="00EC5D3D" w:rsidP="009A37DB">
      <w:pPr>
        <w:spacing w:after="0"/>
        <w:rPr>
          <w:sz w:val="24"/>
          <w:szCs w:val="24"/>
          <w:lang w:val="en-US"/>
        </w:rPr>
      </w:pPr>
    </w:p>
    <w:p w:rsidR="00EC5D3D" w:rsidRPr="00A26AE8" w:rsidRDefault="00F008D4" w:rsidP="009A37DB">
      <w:pPr>
        <w:spacing w:after="0"/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NINE</w:t>
      </w:r>
      <w:r w:rsidR="00935CDE" w:rsidRPr="00A26AE8">
        <w:rPr>
          <w:b/>
          <w:sz w:val="24"/>
          <w:szCs w:val="24"/>
          <w:lang w:val="en-US"/>
        </w:rPr>
        <w:t>T</w:t>
      </w:r>
      <w:r w:rsidR="00E67E25" w:rsidRPr="00A26AE8">
        <w:rPr>
          <w:b/>
          <w:sz w:val="24"/>
          <w:szCs w:val="24"/>
          <w:lang w:val="en-US"/>
        </w:rPr>
        <w:t>H</w:t>
      </w:r>
      <w:r w:rsidR="007C0967" w:rsidRPr="00A26AE8">
        <w:rPr>
          <w:b/>
          <w:sz w:val="24"/>
          <w:szCs w:val="24"/>
          <w:lang w:val="en-US"/>
        </w:rPr>
        <w:t xml:space="preserve"> MOMENT: </w:t>
      </w:r>
      <w:r w:rsidR="00A83E79" w:rsidRPr="00A26AE8">
        <w:rPr>
          <w:b/>
          <w:sz w:val="24"/>
          <w:szCs w:val="24"/>
          <w:lang w:val="en-US"/>
        </w:rPr>
        <w:t>Pizza at Mary’s house</w:t>
      </w:r>
    </w:p>
    <w:p w:rsidR="00821CFD" w:rsidRDefault="00821CFD" w:rsidP="009A37DB">
      <w:pPr>
        <w:spacing w:after="0"/>
        <w:rPr>
          <w:sz w:val="24"/>
          <w:szCs w:val="24"/>
          <w:lang w:val="en-US"/>
        </w:rPr>
      </w:pPr>
    </w:p>
    <w:p w:rsidR="00A83E79" w:rsidRDefault="00A83E79" w:rsidP="009A37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really enjoy the pizza time we had at Mary’s house because it was a pleasant moment to share with the partners. We ate and also had a very interesting community builder there. I felt very well and in community. </w:t>
      </w:r>
      <w:r w:rsidR="00821CFD">
        <w:rPr>
          <w:sz w:val="24"/>
          <w:szCs w:val="24"/>
          <w:lang w:val="en-US"/>
        </w:rPr>
        <w:t>Then, some of us were playing a word formation game while some other</w:t>
      </w:r>
      <w:r w:rsidR="009F7A12">
        <w:rPr>
          <w:sz w:val="24"/>
          <w:szCs w:val="24"/>
          <w:lang w:val="en-US"/>
        </w:rPr>
        <w:t>s</w:t>
      </w:r>
      <w:r w:rsidR="00821CFD">
        <w:rPr>
          <w:sz w:val="24"/>
          <w:szCs w:val="24"/>
          <w:lang w:val="en-US"/>
        </w:rPr>
        <w:t xml:space="preserve"> were singing karaoke music. We had a really good time.</w:t>
      </w:r>
    </w:p>
    <w:p w:rsidR="00DC1ED4" w:rsidRDefault="00DC1ED4" w:rsidP="009A37DB">
      <w:pPr>
        <w:spacing w:after="0"/>
        <w:rPr>
          <w:sz w:val="24"/>
          <w:szCs w:val="24"/>
          <w:lang w:val="en-US"/>
        </w:rPr>
      </w:pPr>
    </w:p>
    <w:p w:rsidR="00C0684B" w:rsidRDefault="00C0684B" w:rsidP="009A37DB">
      <w:pPr>
        <w:spacing w:after="0"/>
        <w:rPr>
          <w:sz w:val="24"/>
          <w:szCs w:val="24"/>
          <w:lang w:val="en-US"/>
        </w:rPr>
      </w:pPr>
    </w:p>
    <w:p w:rsidR="00C0684B" w:rsidRDefault="00935CDE" w:rsidP="009A37DB">
      <w:pPr>
        <w:spacing w:after="0"/>
        <w:rPr>
          <w:b/>
          <w:sz w:val="24"/>
          <w:szCs w:val="24"/>
          <w:lang w:val="en-US"/>
        </w:rPr>
      </w:pPr>
      <w:r w:rsidRPr="00A26AE8">
        <w:rPr>
          <w:b/>
          <w:sz w:val="24"/>
          <w:szCs w:val="24"/>
          <w:lang w:val="en-US"/>
        </w:rPr>
        <w:t>TENTH</w:t>
      </w:r>
      <w:r w:rsidR="00C0684B" w:rsidRPr="00A26AE8">
        <w:rPr>
          <w:b/>
          <w:sz w:val="24"/>
          <w:szCs w:val="24"/>
          <w:lang w:val="en-US"/>
        </w:rPr>
        <w:t xml:space="preserve"> MOMENT: </w:t>
      </w:r>
      <w:r w:rsidR="00A26AE8">
        <w:rPr>
          <w:b/>
          <w:sz w:val="24"/>
          <w:szCs w:val="24"/>
          <w:lang w:val="en-US"/>
        </w:rPr>
        <w:t>My students loved my culture</w:t>
      </w:r>
    </w:p>
    <w:p w:rsidR="00A26AE8" w:rsidRPr="00A26AE8" w:rsidRDefault="00A26AE8" w:rsidP="009A37DB">
      <w:pPr>
        <w:spacing w:after="0"/>
        <w:rPr>
          <w:b/>
          <w:sz w:val="24"/>
          <w:szCs w:val="24"/>
          <w:lang w:val="en-US"/>
        </w:rPr>
      </w:pPr>
    </w:p>
    <w:p w:rsidR="00C0684B" w:rsidRPr="00030279" w:rsidRDefault="00375D05" w:rsidP="009A37DB">
      <w:p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last moment </w:t>
      </w:r>
      <w:r w:rsidR="00EE2102">
        <w:rPr>
          <w:sz w:val="24"/>
          <w:szCs w:val="24"/>
          <w:lang w:val="en-US"/>
        </w:rPr>
        <w:t xml:space="preserve">was in my last teaching class on culture. I taught a class on </w:t>
      </w:r>
      <w:proofErr w:type="spellStart"/>
      <w:r w:rsidR="00EE2102">
        <w:rPr>
          <w:sz w:val="24"/>
          <w:szCs w:val="24"/>
          <w:lang w:val="en-US"/>
        </w:rPr>
        <w:t>Garifunas</w:t>
      </w:r>
      <w:proofErr w:type="spellEnd"/>
      <w:r w:rsidR="00EE2102">
        <w:rPr>
          <w:sz w:val="24"/>
          <w:szCs w:val="24"/>
          <w:lang w:val="en-US"/>
        </w:rPr>
        <w:t xml:space="preserve">’ culture. My objective was that students could experience “Punta” rhythm and that they could play the drums and dances it. I was excited to see how my students were interested in </w:t>
      </w:r>
      <w:proofErr w:type="spellStart"/>
      <w:r w:rsidR="00EE2102">
        <w:rPr>
          <w:sz w:val="24"/>
          <w:szCs w:val="24"/>
          <w:lang w:val="en-US"/>
        </w:rPr>
        <w:t>Garifunas</w:t>
      </w:r>
      <w:proofErr w:type="spellEnd"/>
      <w:r w:rsidR="00EE2102">
        <w:rPr>
          <w:sz w:val="24"/>
          <w:szCs w:val="24"/>
          <w:lang w:val="en-US"/>
        </w:rPr>
        <w:t xml:space="preserve">’ culture. They especially liked the way </w:t>
      </w:r>
      <w:proofErr w:type="spellStart"/>
      <w:r w:rsidR="00BC6AED">
        <w:rPr>
          <w:sz w:val="24"/>
          <w:szCs w:val="24"/>
          <w:lang w:val="en-US"/>
        </w:rPr>
        <w:t>Garifuna</w:t>
      </w:r>
      <w:proofErr w:type="spellEnd"/>
      <w:r w:rsidR="00BC6AED">
        <w:rPr>
          <w:sz w:val="24"/>
          <w:szCs w:val="24"/>
          <w:lang w:val="en-US"/>
        </w:rPr>
        <w:t xml:space="preserve"> people </w:t>
      </w:r>
      <w:r w:rsidR="00EE2102">
        <w:rPr>
          <w:sz w:val="24"/>
          <w:szCs w:val="24"/>
          <w:lang w:val="en-US"/>
        </w:rPr>
        <w:t>dance Punta rhythm. At the end of the class, most of them were interested in dancing this rhythm. I was proud because the students and my partners had danced that rhythm before but they did not know that it was from Honduras.</w:t>
      </w:r>
      <w:r w:rsidR="00030279">
        <w:rPr>
          <w:sz w:val="24"/>
          <w:szCs w:val="24"/>
          <w:lang w:val="en-US"/>
        </w:rPr>
        <w:t xml:space="preserve"> </w:t>
      </w:r>
      <w:r w:rsidR="00030279">
        <w:rPr>
          <w:b/>
          <w:sz w:val="24"/>
          <w:szCs w:val="24"/>
          <w:lang w:val="en-US"/>
        </w:rPr>
        <w:t>Now they know Honduras is an interesting country to visit!</w:t>
      </w:r>
    </w:p>
    <w:sectPr w:rsidR="00C0684B" w:rsidRPr="00030279" w:rsidSect="00186B0A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B0A"/>
    <w:rsid w:val="00025835"/>
    <w:rsid w:val="00030279"/>
    <w:rsid w:val="000E24ED"/>
    <w:rsid w:val="00186B0A"/>
    <w:rsid w:val="001F403B"/>
    <w:rsid w:val="00362EDD"/>
    <w:rsid w:val="00375D05"/>
    <w:rsid w:val="00400D13"/>
    <w:rsid w:val="00431517"/>
    <w:rsid w:val="00556969"/>
    <w:rsid w:val="005C0585"/>
    <w:rsid w:val="005C7BE3"/>
    <w:rsid w:val="005F37DE"/>
    <w:rsid w:val="007C0967"/>
    <w:rsid w:val="007E50FF"/>
    <w:rsid w:val="0080010F"/>
    <w:rsid w:val="00821CFD"/>
    <w:rsid w:val="008E16C0"/>
    <w:rsid w:val="00935CDE"/>
    <w:rsid w:val="009A37DB"/>
    <w:rsid w:val="009F7A12"/>
    <w:rsid w:val="00A26AE8"/>
    <w:rsid w:val="00A83E79"/>
    <w:rsid w:val="00AA471C"/>
    <w:rsid w:val="00AD55AE"/>
    <w:rsid w:val="00B013E4"/>
    <w:rsid w:val="00B0573B"/>
    <w:rsid w:val="00BC6AED"/>
    <w:rsid w:val="00BD2CF5"/>
    <w:rsid w:val="00C0684B"/>
    <w:rsid w:val="00D53909"/>
    <w:rsid w:val="00D906F0"/>
    <w:rsid w:val="00DC1ED4"/>
    <w:rsid w:val="00DE2B59"/>
    <w:rsid w:val="00E62CA0"/>
    <w:rsid w:val="00E67E25"/>
    <w:rsid w:val="00EC5D3D"/>
    <w:rsid w:val="00EE2102"/>
    <w:rsid w:val="00F008D4"/>
    <w:rsid w:val="00F3243C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6145-2DA6-4925-8683-28EB3B9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74</cp:revision>
  <dcterms:created xsi:type="dcterms:W3CDTF">2014-05-14T21:32:00Z</dcterms:created>
  <dcterms:modified xsi:type="dcterms:W3CDTF">2014-05-15T01:03:00Z</dcterms:modified>
</cp:coreProperties>
</file>